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2: Property Hunt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2 group activity. Roles: Tester, Recorder, Reporter, Materials Manager. Find TWO classroom objects for each property. Test each one, then record it.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584"/>
        <w:gridCol w:w="2592"/>
        <w:gridCol w:w="2592"/>
        <w:gridCol w:w="1440"/>
        <w:gridCol w:w="2160"/>
      </w:tblGrid>
      <w:tr>
        <w:tc>
          <w:tcPr>
            <w:tcW w:type="dxa" w:w="15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Property</w:t>
            </w:r>
          </w:p>
        </w:tc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Test</w:t>
            </w:r>
          </w:p>
        </w:tc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Object we found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Passed? (yes / no)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Quick sketch</w:t>
            </w:r>
          </w:p>
        </w:tc>
      </w:tr>
      <w:tr>
        <w:trPr>
          <w:trHeight w:val="518" w:hRule="atLeast"/>
        </w:trPr>
        <w:tc>
          <w:tcPr>
            <w:tcW w:type="dxa" w:w="1584"/>
            <w:vMerge w:val="restart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magnetic</w:t>
            </w:r>
          </w:p>
        </w:tc>
        <w:tc>
          <w:tcPr>
            <w:tcW w:type="dxa" w:w="2592"/>
            <w:vMerge w:val="restart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sticks to the magnet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/>
          </w:tcPr>
          <w:p/>
        </w:tc>
        <w:tc>
          <w:tcPr>
            <w:tcW w:type="dxa" w:w="2592"/>
            <w:vMerge/>
          </w:tcPr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 w:val="restart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see-through</w:t>
            </w:r>
          </w:p>
        </w:tc>
        <w:tc>
          <w:tcPr>
            <w:tcW w:type="dxa" w:w="2592"/>
            <w:vMerge w:val="restart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you can see clearly through it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/>
          </w:tcPr>
          <w:p/>
        </w:tc>
        <w:tc>
          <w:tcPr>
            <w:tcW w:type="dxa" w:w="2592"/>
            <w:vMerge/>
          </w:tcPr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 w:val="restart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flexible</w:t>
            </w:r>
          </w:p>
        </w:tc>
        <w:tc>
          <w:tcPr>
            <w:tcW w:type="dxa" w:w="2592"/>
            <w:vMerge w:val="restart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bends without breaking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/>
          </w:tcPr>
          <w:p/>
        </w:tc>
        <w:tc>
          <w:tcPr>
            <w:tcW w:type="dxa" w:w="2592"/>
            <w:vMerge/>
          </w:tcPr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 w:val="restart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hard</w:t>
            </w:r>
          </w:p>
        </w:tc>
        <w:tc>
          <w:tcPr>
            <w:tcW w:type="dxa" w:w="2592"/>
            <w:vMerge w:val="restart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fingernail does not scratch it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/>
          </w:tcPr>
          <w:p/>
        </w:tc>
        <w:tc>
          <w:tcPr>
            <w:tcW w:type="dxa" w:w="2592"/>
            <w:vMerge/>
          </w:tcPr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 w:val="restart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rough</w:t>
            </w:r>
          </w:p>
        </w:tc>
        <w:tc>
          <w:tcPr>
            <w:tcW w:type="dxa" w:w="2592"/>
            <w:vMerge w:val="restart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bumpy when you rub it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/>
          </w:tcPr>
          <w:p/>
        </w:tc>
        <w:tc>
          <w:tcPr>
            <w:tcW w:type="dxa" w:w="2592"/>
            <w:vMerge/>
          </w:tcPr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 w:val="restart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shiny</w:t>
            </w:r>
          </w:p>
        </w:tc>
        <w:tc>
          <w:tcPr>
            <w:tcW w:type="dxa" w:w="2592"/>
            <w:vMerge w:val="restart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reflects light</w:t>
            </w:r>
          </w:p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518" w:hRule="atLeast"/>
        </w:trPr>
        <w:tc>
          <w:tcPr>
            <w:tcW w:type="dxa" w:w="1584"/>
            <w:vMerge/>
          </w:tcPr>
          <w:p/>
        </w:tc>
        <w:tc>
          <w:tcPr>
            <w:tcW w:type="dxa" w:w="2592"/>
            <w:vMerge/>
          </w:tcPr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60"/>
      </w:pPr>
    </w:p>
    <w:p>
      <w:pPr>
        <w:spacing w:after="80" w:before="160"/>
      </w:pPr>
      <w:r>
        <w:rPr>
          <w:b/>
          <w:i w:val="0"/>
          <w:color w:val="1F4E79"/>
          <w:sz w:val="24"/>
        </w:rPr>
        <w:t>Stump the Class: our 3-clue riddle</w:t>
      </w:r>
    </w:p>
    <w:p>
      <w:pPr>
        <w:spacing w:after="40" w:before="0"/>
      </w:pPr>
      <w:r>
        <w:rPr>
          <w:b w:val="0"/>
          <w:i/>
          <w:sz w:val="21"/>
        </w:rPr>
        <w:t>Pick one object you found. Write 3 property clues. Do not name it!</w:t>
      </w:r>
    </w:p>
    <w:p>
      <w:pPr>
        <w:spacing w:after="60" w:before="0"/>
      </w:pPr>
      <w:r>
        <w:rPr>
          <w:b w:val="0"/>
          <w:i w:val="0"/>
          <w:sz w:val="21"/>
        </w:rPr>
        <w:t>Clue 1:  I am ____________________________________________</w:t>
      </w:r>
    </w:p>
    <w:p>
      <w:pPr>
        <w:spacing w:after="60" w:before="0"/>
      </w:pPr>
      <w:r>
        <w:rPr>
          <w:b w:val="0"/>
          <w:i w:val="0"/>
          <w:sz w:val="21"/>
        </w:rPr>
        <w:t>Clue 2:  I am ____________________________________________</w:t>
      </w:r>
    </w:p>
    <w:p>
      <w:pPr>
        <w:spacing w:after="60" w:before="0"/>
      </w:pPr>
      <w:r>
        <w:rPr>
          <w:b w:val="0"/>
          <w:i w:val="0"/>
          <w:sz w:val="21"/>
        </w:rPr>
        <w:t>Clue 3:  I am ____________________________________________</w:t>
      </w:r>
    </w:p>
    <w:p>
      <w:pPr>
        <w:spacing w:after="40" w:before="0"/>
      </w:pPr>
      <w:r>
        <w:rPr>
          <w:b w:val="0"/>
          <w:i w:val="0"/>
          <w:sz w:val="21"/>
        </w:rPr>
        <w:t>Answer (keep secret):  __________________   Riddle we solved:  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Grade 6 challenge</w:t>
      </w:r>
    </w:p>
    <w:p>
      <w:pPr>
        <w:spacing w:after="40" w:before="0"/>
      </w:pPr>
      <w:r>
        <w:rPr>
          <w:b w:val="0"/>
          <w:i w:val="0"/>
          <w:sz w:val="21"/>
        </w:rPr>
        <w:t>Two of your finds are mixed together in a box. Which property would you use to separate them? Explain how.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